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7DC6" w14:textId="77777777" w:rsidR="000E273B" w:rsidRPr="000E273B" w:rsidRDefault="000E273B" w:rsidP="000E273B">
      <w:pPr>
        <w:pStyle w:val="Titolo11"/>
        <w:spacing w:before="1"/>
        <w:ind w:left="3544" w:right="96" w:firstLine="704"/>
        <w:jc w:val="left"/>
        <w:rPr>
          <w:rFonts w:ascii="Arial" w:hAnsi="Arial" w:cs="Arial"/>
          <w:b w:val="0"/>
          <w:bCs w:val="0"/>
        </w:rPr>
      </w:pPr>
      <w:r w:rsidRPr="000E273B">
        <w:rPr>
          <w:rFonts w:ascii="Arial" w:hAnsi="Arial" w:cs="Arial"/>
          <w:b w:val="0"/>
          <w:bCs w:val="0"/>
        </w:rPr>
        <w:t xml:space="preserve">Spett.le Società </w:t>
      </w:r>
    </w:p>
    <w:p w14:paraId="7E97E83A" w14:textId="77777777" w:rsidR="000E273B" w:rsidRPr="000E273B" w:rsidRDefault="000E273B" w:rsidP="000E273B">
      <w:pPr>
        <w:pStyle w:val="Titolo11"/>
        <w:spacing w:before="1"/>
        <w:ind w:right="96"/>
        <w:jc w:val="left"/>
        <w:rPr>
          <w:rFonts w:ascii="Arial" w:hAnsi="Arial" w:cs="Arial"/>
          <w:b w:val="0"/>
          <w:bCs w:val="0"/>
        </w:rPr>
      </w:pPr>
    </w:p>
    <w:p w14:paraId="47C6B8D2" w14:textId="4C6CA237" w:rsidR="000E273B" w:rsidRPr="000E273B" w:rsidRDefault="000E273B" w:rsidP="000E273B">
      <w:pPr>
        <w:pStyle w:val="Titolo11"/>
        <w:spacing w:before="1"/>
        <w:ind w:left="3544" w:right="96" w:firstLine="704"/>
        <w:jc w:val="left"/>
        <w:rPr>
          <w:rFonts w:ascii="Arial" w:hAnsi="Arial" w:cs="Arial"/>
          <w:b w:val="0"/>
          <w:bCs w:val="0"/>
        </w:rPr>
      </w:pPr>
      <w:r w:rsidRPr="000E273B">
        <w:rPr>
          <w:rFonts w:ascii="Arial" w:hAnsi="Arial" w:cs="Arial"/>
          <w:b w:val="0"/>
          <w:bCs w:val="0"/>
        </w:rPr>
        <w:t xml:space="preserve">DISTRETTO TURISTICO DEI LAGHI SCRL </w:t>
      </w:r>
    </w:p>
    <w:p w14:paraId="2DAD2A5B" w14:textId="77777777" w:rsidR="000E273B" w:rsidRPr="000E273B" w:rsidRDefault="000E273B" w:rsidP="000E273B">
      <w:pPr>
        <w:pStyle w:val="Titolo11"/>
        <w:spacing w:before="1"/>
        <w:ind w:left="3544" w:right="96" w:firstLine="704"/>
        <w:jc w:val="left"/>
        <w:rPr>
          <w:rFonts w:ascii="Arial" w:hAnsi="Arial" w:cs="Arial"/>
          <w:b w:val="0"/>
          <w:bCs w:val="0"/>
        </w:rPr>
      </w:pPr>
      <w:r w:rsidRPr="000E273B">
        <w:rPr>
          <w:rFonts w:ascii="Arial" w:hAnsi="Arial" w:cs="Arial"/>
          <w:b w:val="0"/>
          <w:bCs w:val="0"/>
        </w:rPr>
        <w:t xml:space="preserve">Corso Italia n. 26 </w:t>
      </w:r>
    </w:p>
    <w:p w14:paraId="673EB0BC" w14:textId="77777777" w:rsidR="000E273B" w:rsidRPr="000E273B" w:rsidRDefault="000E273B" w:rsidP="000E273B">
      <w:pPr>
        <w:pStyle w:val="Titolo11"/>
        <w:spacing w:before="1"/>
        <w:ind w:left="3544" w:right="96" w:firstLine="704"/>
        <w:jc w:val="left"/>
        <w:rPr>
          <w:rFonts w:ascii="Arial" w:hAnsi="Arial" w:cs="Arial"/>
          <w:b w:val="0"/>
          <w:bCs w:val="0"/>
        </w:rPr>
      </w:pPr>
      <w:r w:rsidRPr="000E273B">
        <w:rPr>
          <w:rFonts w:ascii="Arial" w:hAnsi="Arial" w:cs="Arial"/>
          <w:b w:val="0"/>
          <w:bCs w:val="0"/>
        </w:rPr>
        <w:t xml:space="preserve">28838 Stresa (VB) Italia </w:t>
      </w:r>
    </w:p>
    <w:p w14:paraId="61A8F4F3" w14:textId="77777777" w:rsidR="000E273B" w:rsidRPr="000E273B" w:rsidRDefault="000E273B" w:rsidP="000E273B">
      <w:pPr>
        <w:pStyle w:val="Titolo11"/>
        <w:spacing w:before="1"/>
        <w:ind w:left="3544" w:right="96" w:firstLine="704"/>
        <w:jc w:val="left"/>
        <w:rPr>
          <w:rFonts w:ascii="Arial" w:hAnsi="Arial" w:cs="Arial"/>
          <w:b w:val="0"/>
          <w:bCs w:val="0"/>
        </w:rPr>
      </w:pPr>
    </w:p>
    <w:p w14:paraId="0D6C25CF" w14:textId="56343432" w:rsidR="000E273B" w:rsidRPr="000E273B" w:rsidRDefault="000E273B" w:rsidP="000E273B">
      <w:pPr>
        <w:pStyle w:val="Titolo11"/>
        <w:spacing w:before="1"/>
        <w:ind w:left="3540" w:right="96" w:firstLine="708"/>
        <w:jc w:val="left"/>
        <w:rPr>
          <w:rFonts w:ascii="Arial" w:hAnsi="Arial" w:cs="Arial"/>
          <w:b w:val="0"/>
          <w:bCs w:val="0"/>
        </w:rPr>
      </w:pPr>
      <w:r w:rsidRPr="000E273B">
        <w:rPr>
          <w:rFonts w:ascii="Arial" w:hAnsi="Arial" w:cs="Arial"/>
          <w:b w:val="0"/>
          <w:bCs w:val="0"/>
        </w:rPr>
        <w:t xml:space="preserve">PEC: </w:t>
      </w:r>
      <w:hyperlink r:id="rId4" w:history="1">
        <w:r w:rsidRPr="000E273B">
          <w:rPr>
            <w:rStyle w:val="Collegamentoipertestuale"/>
            <w:rFonts w:ascii="Arial" w:hAnsi="Arial" w:cs="Arial"/>
            <w:b w:val="0"/>
            <w:bCs w:val="0"/>
          </w:rPr>
          <w:t>distrettolaghi@legalmail.it</w:t>
        </w:r>
      </w:hyperlink>
    </w:p>
    <w:p w14:paraId="42D1CD73" w14:textId="77777777" w:rsidR="000E273B" w:rsidRDefault="000E273B" w:rsidP="000E273B">
      <w:pPr>
        <w:pStyle w:val="Titolo11"/>
        <w:spacing w:before="1"/>
        <w:ind w:left="3540" w:right="96" w:firstLine="708"/>
        <w:jc w:val="left"/>
        <w:rPr>
          <w:rFonts w:ascii="Arial" w:hAnsi="Arial" w:cs="Arial"/>
          <w:sz w:val="24"/>
          <w:szCs w:val="24"/>
        </w:rPr>
      </w:pPr>
    </w:p>
    <w:p w14:paraId="340661DF" w14:textId="533AAF83" w:rsidR="00C36F6A" w:rsidRPr="000E273B" w:rsidRDefault="00C36F6A" w:rsidP="000E273B">
      <w:pPr>
        <w:pStyle w:val="Titolo11"/>
        <w:spacing w:before="1"/>
        <w:ind w:left="0" w:right="96"/>
        <w:rPr>
          <w:rFonts w:ascii="Arial" w:hAnsi="Arial" w:cs="Arial"/>
          <w:spacing w:val="-2"/>
        </w:rPr>
      </w:pPr>
      <w:r w:rsidRPr="000E273B">
        <w:rPr>
          <w:rFonts w:ascii="Arial" w:hAnsi="Arial" w:cs="Arial"/>
        </w:rPr>
        <w:t>DICHIARAZIONE OBBLIGO RISPETTO PATTO INTEGRITA’ E CODICE ETICO</w:t>
      </w:r>
    </w:p>
    <w:p w14:paraId="73E565E6" w14:textId="77777777" w:rsidR="00C36F6A" w:rsidRPr="00FA2940" w:rsidRDefault="00C36F6A" w:rsidP="00C36F6A">
      <w:pPr>
        <w:pStyle w:val="Corpotesto"/>
        <w:spacing w:before="9"/>
        <w:ind w:right="96"/>
        <w:rPr>
          <w:rFonts w:ascii="Arial" w:hAnsi="Arial" w:cs="Arial"/>
          <w:spacing w:val="-2"/>
          <w:sz w:val="24"/>
          <w:szCs w:val="24"/>
        </w:rPr>
      </w:pPr>
    </w:p>
    <w:p w14:paraId="42832A1B" w14:textId="2BD0B3CD" w:rsidR="00C36F6A" w:rsidRPr="000E273B" w:rsidRDefault="00C36F6A" w:rsidP="00C66E24">
      <w:pPr>
        <w:ind w:right="96"/>
        <w:jc w:val="both"/>
        <w:rPr>
          <w:rFonts w:ascii="Arial" w:hAnsi="Arial" w:cs="Arial"/>
        </w:rPr>
      </w:pPr>
      <w:r w:rsidRPr="000E273B">
        <w:rPr>
          <w:rFonts w:ascii="Arial" w:hAnsi="Arial" w:cs="Arial"/>
          <w:spacing w:val="-2"/>
        </w:rPr>
        <w:t>Oggetto:</w:t>
      </w:r>
      <w:r w:rsidRPr="000E273B">
        <w:rPr>
          <w:rFonts w:ascii="Arial" w:hAnsi="Arial" w:cs="Arial"/>
        </w:rPr>
        <w:t xml:space="preserve"> Avviso pubblico esplorativo finalizzato all’individuazione di operatori economici per l’affidamento diretto, ai sensi dell’art. 50 comma 1, lettera b) del D. Lgs. 31/03/2023 n. 36, del servizio professionale per l’attività di </w:t>
      </w:r>
      <w:bookmarkStart w:id="0" w:name="_Hlk214527951"/>
      <w:r w:rsidR="00C66E24" w:rsidRPr="00C66E24">
        <w:rPr>
          <w:rFonts w:ascii="Arial" w:hAnsi="Arial" w:cs="Arial"/>
        </w:rPr>
        <w:t>valutazione economica del sito web istituzionale (www.distrettolaghi.it), degli altri siti web di proprietà del d</w:t>
      </w:r>
      <w:r w:rsidR="00C66E24">
        <w:rPr>
          <w:rFonts w:ascii="Arial" w:hAnsi="Arial" w:cs="Arial"/>
        </w:rPr>
        <w:t>istretto turistico dei laghi</w:t>
      </w:r>
      <w:r w:rsidR="00C66E24" w:rsidRPr="00C66E24">
        <w:rPr>
          <w:rFonts w:ascii="Arial" w:hAnsi="Arial" w:cs="Arial"/>
        </w:rPr>
        <w:t xml:space="preserve"> e di ogni altro asset immateriale</w:t>
      </w:r>
      <w:bookmarkEnd w:id="0"/>
      <w:r w:rsidR="00D4326E">
        <w:rPr>
          <w:rFonts w:ascii="Arial" w:hAnsi="Arial" w:cs="Arial"/>
        </w:rPr>
        <w:t>.</w:t>
      </w:r>
    </w:p>
    <w:p w14:paraId="579B1918" w14:textId="77777777" w:rsidR="00C36F6A" w:rsidRPr="000E273B" w:rsidRDefault="00C36F6A" w:rsidP="00C36F6A">
      <w:pPr>
        <w:pStyle w:val="Corpotesto"/>
        <w:spacing w:before="16"/>
        <w:ind w:right="96"/>
        <w:rPr>
          <w:rFonts w:ascii="Arial" w:hAnsi="Arial" w:cs="Arial"/>
        </w:rPr>
      </w:pPr>
    </w:p>
    <w:p w14:paraId="741EA4ED" w14:textId="77777777" w:rsidR="00C36F6A" w:rsidRPr="000E273B" w:rsidRDefault="00C36F6A" w:rsidP="00C66E24">
      <w:pPr>
        <w:spacing w:before="1"/>
        <w:ind w:right="96"/>
        <w:rPr>
          <w:rFonts w:ascii="Arial" w:hAnsi="Arial" w:cs="Arial"/>
          <w:b/>
          <w:spacing w:val="-4"/>
        </w:rPr>
      </w:pPr>
      <w:r w:rsidRPr="000E273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883C60" wp14:editId="6DA4556D">
                <wp:simplePos x="0" y="0"/>
                <wp:positionH relativeFrom="margin">
                  <wp:align>left</wp:align>
                </wp:positionH>
                <wp:positionV relativeFrom="paragraph">
                  <wp:posOffset>348615</wp:posOffset>
                </wp:positionV>
                <wp:extent cx="6530340" cy="1386840"/>
                <wp:effectExtent l="0" t="0" r="22860" b="22860"/>
                <wp:wrapTopAndBottom/>
                <wp:docPr id="214485607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13868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4B5F9C" w14:textId="77777777" w:rsidR="00C36F6A" w:rsidRDefault="00C36F6A" w:rsidP="00C36F6A">
                            <w:pPr>
                              <w:pStyle w:val="Corpotesto"/>
                              <w:tabs>
                                <w:tab w:val="left" w:pos="5511"/>
                                <w:tab w:val="left" w:pos="7073"/>
                                <w:tab w:val="left" w:pos="8880"/>
                              </w:tabs>
                              <w:spacing w:before="114" w:line="372" w:lineRule="auto"/>
                              <w:ind w:left="64" w:right="122"/>
                              <w:jc w:val="both"/>
                            </w:pPr>
                            <w:r>
                              <w:t xml:space="preserve">Il/La sottoscritto/a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C.F.: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 xml:space="preserve">nato/a in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il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 xml:space="preserve">e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Prov.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CAP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 xml:space="preserve">in 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>in qualità di (titolare, legale rappresentante, ecc.):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83C60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0;margin-top:27.45pt;width:514.2pt;height:109.2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" filled="f" strokeweight=".24pt">
                <v:textbox inset="0,0,0,0">
                  <w:txbxContent>
                    <w:p w14:paraId="544B5F9C" w14:textId="77777777" w:rsidR="00C36F6A" w:rsidRDefault="00C36F6A" w:rsidP="00C36F6A">
                      <w:pPr>
                        <w:pStyle w:val="Corpotesto"/>
                        <w:tabs>
                          <w:tab w:val="left" w:pos="5511"/>
                          <w:tab w:val="left" w:pos="7073"/>
                          <w:tab w:val="left" w:pos="8880"/>
                        </w:tabs>
                        <w:spacing w:before="114" w:line="372" w:lineRule="auto"/>
                        <w:ind w:left="64" w:right="122"/>
                        <w:jc w:val="both"/>
                      </w:pPr>
                      <w:r>
                        <w:t xml:space="preserve">Il/La sottoscritto/a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C.F.: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 xml:space="preserve">nato/a in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              </w:t>
                      </w:r>
                      <w:r>
                        <w:t>, il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 xml:space="preserve">e residente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Prov.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CAP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 xml:space="preserve">in 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>in qualità di (titolare, legale rappresentante, ecc.):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E273B">
        <w:rPr>
          <w:rFonts w:ascii="Arial" w:hAnsi="Arial" w:cs="Arial"/>
          <w:b/>
        </w:rPr>
        <w:t xml:space="preserve">Sezione da ripetere per singolo rappresentante legale o procuratore di impresa, consorzio, raggruppamento, </w:t>
      </w:r>
      <w:r w:rsidRPr="000E273B">
        <w:rPr>
          <w:rFonts w:ascii="Arial" w:hAnsi="Arial" w:cs="Arial"/>
          <w:b/>
          <w:spacing w:val="-4"/>
        </w:rPr>
        <w:t>ecc.</w:t>
      </w:r>
    </w:p>
    <w:p w14:paraId="56AA17ED" w14:textId="77777777" w:rsidR="00C36F6A" w:rsidRPr="000E273B" w:rsidRDefault="00C36F6A" w:rsidP="00C36F6A">
      <w:pPr>
        <w:pStyle w:val="Corpotesto"/>
        <w:spacing w:before="7"/>
        <w:ind w:right="96"/>
        <w:rPr>
          <w:rFonts w:ascii="Arial" w:hAnsi="Arial" w:cs="Arial"/>
          <w:b/>
        </w:rPr>
      </w:pPr>
    </w:p>
    <w:p w14:paraId="5664B471" w14:textId="77777777" w:rsidR="00C36F6A" w:rsidRPr="000E273B" w:rsidRDefault="00C36F6A" w:rsidP="00C36F6A">
      <w:pPr>
        <w:pStyle w:val="Corpotesto"/>
        <w:tabs>
          <w:tab w:val="left" w:pos="2910"/>
          <w:tab w:val="left" w:pos="9029"/>
        </w:tabs>
        <w:spacing w:before="116"/>
        <w:ind w:right="96"/>
        <w:rPr>
          <w:rFonts w:ascii="Arial" w:hAnsi="Arial" w:cs="Arial"/>
          <w:spacing w:val="-2"/>
        </w:rPr>
      </w:pPr>
      <w:r w:rsidRPr="000E273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359D4D" wp14:editId="280BD9EF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6606540" cy="1127760"/>
                <wp:effectExtent l="0" t="0" r="22860" b="15240"/>
                <wp:wrapTopAndBottom/>
                <wp:docPr id="56604475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12776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0849D8" w14:textId="77777777" w:rsidR="00C36F6A" w:rsidRDefault="00C36F6A" w:rsidP="00C36F6A">
                            <w:pPr>
                              <w:pStyle w:val="Corpotesto"/>
                              <w:tabs>
                                <w:tab w:val="left" w:pos="4659"/>
                                <w:tab w:val="left" w:pos="5511"/>
                                <w:tab w:val="left" w:pos="7073"/>
                                <w:tab w:val="left" w:pos="8880"/>
                              </w:tabs>
                              <w:spacing w:before="114" w:line="372" w:lineRule="auto"/>
                              <w:ind w:left="64" w:right="122"/>
                              <w:jc w:val="both"/>
                            </w:pPr>
                            <w:r>
                              <w:t xml:space="preserve">Denominazione: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 xml:space="preserve">con sede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Prov.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CAP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    </w:t>
                            </w:r>
                            <w:proofErr w:type="gramStart"/>
                            <w:r>
                              <w:t xml:space="preserve">in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n.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>C.F.:</w:t>
                            </w:r>
                            <w:r w:rsidRPr="00FA2940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P.IVA: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59D4D" id="docshape3" o:spid="_x0000_s1027" type="#_x0000_t202" style="position:absolute;margin-left:0;margin-top:23.35pt;width:520.2pt;height:88.8pt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" filled="f" strokeweight=".24pt">
                <v:textbox inset="0,0,0,0">
                  <w:txbxContent>
                    <w:p w14:paraId="0C0849D8" w14:textId="77777777" w:rsidR="00C36F6A" w:rsidRDefault="00C36F6A" w:rsidP="00C36F6A">
                      <w:pPr>
                        <w:pStyle w:val="Corpotesto"/>
                        <w:tabs>
                          <w:tab w:val="left" w:pos="4659"/>
                          <w:tab w:val="left" w:pos="5511"/>
                          <w:tab w:val="left" w:pos="7073"/>
                          <w:tab w:val="left" w:pos="8880"/>
                        </w:tabs>
                        <w:spacing w:before="114" w:line="372" w:lineRule="auto"/>
                        <w:ind w:left="64" w:right="122"/>
                        <w:jc w:val="both"/>
                      </w:pPr>
                      <w:r>
                        <w:t xml:space="preserve">Denominazione: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 xml:space="preserve">con sede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Prov.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CAP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    </w:t>
                      </w:r>
                      <w:r>
                        <w:t xml:space="preserve">in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n.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>C.F.:</w:t>
                      </w:r>
                      <w:r w:rsidRPr="00FA2940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P.IVA: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E273B">
        <w:rPr>
          <w:rFonts w:ascii="Arial" w:hAnsi="Arial" w:cs="Arial"/>
        </w:rPr>
        <w:t>Della (impresa, società,</w:t>
      </w:r>
      <w:r w:rsidRPr="000E273B">
        <w:rPr>
          <w:rFonts w:ascii="Arial" w:hAnsi="Arial" w:cs="Arial"/>
          <w:spacing w:val="-2"/>
        </w:rPr>
        <w:t xml:space="preserve"> ecc.):</w:t>
      </w:r>
    </w:p>
    <w:p w14:paraId="706B289E" w14:textId="77777777" w:rsidR="00C36F6A" w:rsidRPr="000E273B" w:rsidRDefault="00C36F6A" w:rsidP="00C36F6A">
      <w:pPr>
        <w:pStyle w:val="Corpotesto"/>
        <w:spacing w:before="7"/>
        <w:ind w:right="96"/>
        <w:rPr>
          <w:rFonts w:ascii="Arial" w:hAnsi="Arial" w:cs="Arial"/>
        </w:rPr>
      </w:pPr>
    </w:p>
    <w:p w14:paraId="5A021FDF" w14:textId="77777777" w:rsidR="00C36F6A" w:rsidRDefault="00C36F6A" w:rsidP="00C36F6A">
      <w:pPr>
        <w:pStyle w:val="Titolo11"/>
        <w:ind w:left="0" w:right="96"/>
        <w:rPr>
          <w:rFonts w:ascii="Arial" w:hAnsi="Arial" w:cs="Arial"/>
          <w:spacing w:val="-4"/>
        </w:rPr>
      </w:pPr>
      <w:r w:rsidRPr="000E273B">
        <w:rPr>
          <w:rFonts w:ascii="Arial" w:hAnsi="Arial" w:cs="Arial"/>
          <w:spacing w:val="-2"/>
        </w:rPr>
        <w:t xml:space="preserve">PRESO </w:t>
      </w:r>
      <w:r w:rsidRPr="000E273B">
        <w:rPr>
          <w:rFonts w:ascii="Arial" w:hAnsi="Arial" w:cs="Arial"/>
          <w:spacing w:val="-4"/>
        </w:rPr>
        <w:t>ATTO</w:t>
      </w:r>
    </w:p>
    <w:p w14:paraId="0FA37F43" w14:textId="77777777" w:rsidR="00C66E24" w:rsidRPr="000E273B" w:rsidRDefault="00C66E24" w:rsidP="00C36F6A">
      <w:pPr>
        <w:pStyle w:val="Titolo11"/>
        <w:ind w:left="0" w:right="96"/>
        <w:rPr>
          <w:rFonts w:ascii="Arial" w:hAnsi="Arial" w:cs="Arial"/>
        </w:rPr>
      </w:pPr>
    </w:p>
    <w:p w14:paraId="3748405E" w14:textId="1DDABD68" w:rsidR="00C36F6A" w:rsidRPr="000E273B" w:rsidRDefault="00C36F6A" w:rsidP="00C36F6A">
      <w:pPr>
        <w:pStyle w:val="Corpotesto"/>
        <w:spacing w:line="259" w:lineRule="auto"/>
        <w:ind w:right="96"/>
        <w:jc w:val="both"/>
        <w:rPr>
          <w:rFonts w:ascii="Arial" w:hAnsi="Arial" w:cs="Arial"/>
        </w:rPr>
      </w:pPr>
      <w:bookmarkStart w:id="1" w:name="_Hlk214527559"/>
      <w:r w:rsidRPr="000E273B">
        <w:rPr>
          <w:rFonts w:ascii="Arial" w:hAnsi="Arial" w:cs="Arial"/>
        </w:rPr>
        <w:t>di tutte le condizioni e dei termini di partecipazione stabiliti nell'avviso di manifestazione d'interesse pubblicat</w:t>
      </w:r>
      <w:r w:rsidR="00C66E24">
        <w:rPr>
          <w:rFonts w:ascii="Arial" w:hAnsi="Arial" w:cs="Arial"/>
        </w:rPr>
        <w:t xml:space="preserve">o </w:t>
      </w:r>
      <w:r w:rsidRPr="000E273B">
        <w:rPr>
          <w:rFonts w:ascii="Arial" w:hAnsi="Arial" w:cs="Arial"/>
        </w:rPr>
        <w:t xml:space="preserve">in data </w:t>
      </w:r>
      <w:r w:rsidR="00030C0A" w:rsidRPr="006552DA">
        <w:rPr>
          <w:rFonts w:ascii="Arial" w:hAnsi="Arial" w:cs="Arial"/>
        </w:rPr>
        <w:t>20</w:t>
      </w:r>
      <w:r w:rsidR="00054D17" w:rsidRPr="006552DA">
        <w:rPr>
          <w:rFonts w:ascii="Arial" w:hAnsi="Arial" w:cs="Arial"/>
        </w:rPr>
        <w:t>/</w:t>
      </w:r>
      <w:r w:rsidR="00C66E24" w:rsidRPr="006552DA">
        <w:rPr>
          <w:rFonts w:ascii="Arial" w:hAnsi="Arial" w:cs="Arial"/>
        </w:rPr>
        <w:t>11</w:t>
      </w:r>
      <w:r w:rsidRPr="006552DA">
        <w:rPr>
          <w:rFonts w:ascii="Arial" w:hAnsi="Arial" w:cs="Arial"/>
        </w:rPr>
        <w:t>/2025</w:t>
      </w:r>
      <w:r w:rsidRPr="000E273B">
        <w:rPr>
          <w:rFonts w:ascii="Arial" w:hAnsi="Arial" w:cs="Arial"/>
        </w:rPr>
        <w:t xml:space="preserve"> su</w:t>
      </w:r>
      <w:r w:rsidR="00C66E24">
        <w:rPr>
          <w:rFonts w:ascii="Arial" w:hAnsi="Arial" w:cs="Arial"/>
        </w:rPr>
        <w:t>l</w:t>
      </w:r>
      <w:r w:rsidRPr="000E273B">
        <w:rPr>
          <w:rFonts w:ascii="Arial" w:hAnsi="Arial" w:cs="Arial"/>
        </w:rPr>
        <w:t xml:space="preserve"> sit</w:t>
      </w:r>
      <w:r w:rsidR="00C66E24">
        <w:rPr>
          <w:rFonts w:ascii="Arial" w:hAnsi="Arial" w:cs="Arial"/>
        </w:rPr>
        <w:t>o</w:t>
      </w:r>
      <w:r w:rsidRPr="000E273B">
        <w:rPr>
          <w:rFonts w:ascii="Arial" w:hAnsi="Arial" w:cs="Arial"/>
        </w:rPr>
        <w:t xml:space="preserve"> internet dell</w:t>
      </w:r>
      <w:r w:rsidR="00C66E24">
        <w:rPr>
          <w:rFonts w:ascii="Arial" w:hAnsi="Arial" w:cs="Arial"/>
        </w:rPr>
        <w:t>a</w:t>
      </w:r>
      <w:r w:rsidRPr="000E273B">
        <w:rPr>
          <w:rFonts w:ascii="Arial" w:hAnsi="Arial" w:cs="Arial"/>
        </w:rPr>
        <w:t xml:space="preserve"> Società Distretto Turistico Dei Laghi </w:t>
      </w:r>
      <w:proofErr w:type="spellStart"/>
      <w:r w:rsidRPr="000E273B">
        <w:rPr>
          <w:rFonts w:ascii="Arial" w:hAnsi="Arial" w:cs="Arial"/>
        </w:rPr>
        <w:t>Scrl</w:t>
      </w:r>
      <w:proofErr w:type="spellEnd"/>
      <w:r w:rsidRPr="000E273B">
        <w:rPr>
          <w:rFonts w:ascii="Arial" w:hAnsi="Arial" w:cs="Arial"/>
        </w:rPr>
        <w:t xml:space="preserve"> (VB)</w:t>
      </w:r>
      <w:r w:rsidRPr="000E273B">
        <w:rPr>
          <w:rFonts w:ascii="Arial" w:hAnsi="Arial" w:cs="Arial"/>
          <w:spacing w:val="-2"/>
        </w:rPr>
        <w:t>;</w:t>
      </w:r>
    </w:p>
    <w:bookmarkEnd w:id="1"/>
    <w:p w14:paraId="69DA26B2" w14:textId="77777777" w:rsidR="00C36F6A" w:rsidRPr="000E273B" w:rsidRDefault="00C36F6A" w:rsidP="00C36F6A">
      <w:pPr>
        <w:pStyle w:val="Corpotesto"/>
        <w:spacing w:before="144"/>
        <w:ind w:right="96"/>
        <w:jc w:val="center"/>
        <w:rPr>
          <w:rFonts w:ascii="Arial" w:hAnsi="Arial" w:cs="Arial"/>
        </w:rPr>
      </w:pPr>
    </w:p>
    <w:p w14:paraId="710B5E9E" w14:textId="77777777" w:rsidR="00C36F6A" w:rsidRPr="000E273B" w:rsidRDefault="00C36F6A" w:rsidP="00C36F6A">
      <w:pPr>
        <w:pStyle w:val="Titolo11"/>
        <w:ind w:left="6" w:right="96"/>
        <w:rPr>
          <w:rFonts w:ascii="Arial" w:hAnsi="Arial" w:cs="Arial"/>
        </w:rPr>
      </w:pPr>
      <w:r w:rsidRPr="000E273B">
        <w:rPr>
          <w:rFonts w:ascii="Arial" w:hAnsi="Arial" w:cs="Arial"/>
        </w:rPr>
        <w:t>DICHIAR</w:t>
      </w:r>
      <w:r w:rsidRPr="000E273B">
        <w:rPr>
          <w:rFonts w:ascii="Arial" w:hAnsi="Arial" w:cs="Arial"/>
          <w:spacing w:val="-10"/>
        </w:rPr>
        <w:t>A</w:t>
      </w:r>
    </w:p>
    <w:p w14:paraId="2D7DFA7A" w14:textId="77777777" w:rsidR="00C36F6A" w:rsidRPr="000E273B" w:rsidRDefault="00C36F6A" w:rsidP="00C36F6A">
      <w:pPr>
        <w:pStyle w:val="Corpotesto"/>
        <w:spacing w:before="76" w:line="259" w:lineRule="auto"/>
        <w:ind w:right="96"/>
        <w:jc w:val="both"/>
        <w:rPr>
          <w:rFonts w:ascii="Arial" w:hAnsi="Arial" w:cs="Arial"/>
        </w:rPr>
      </w:pPr>
      <w:r w:rsidRPr="000E273B">
        <w:rPr>
          <w:rFonts w:ascii="Arial" w:hAnsi="Arial" w:cs="Arial"/>
        </w:rPr>
        <w:t xml:space="preserve">di accettare sin d'ora, senza eccezione e/o riserva alcuna, il “Patto di integrità” ed il “Codice Etico” facenti parte del piano di prevenzione di corruzione della Società Distretto Turistico Dei Laghi </w:t>
      </w:r>
      <w:proofErr w:type="spellStart"/>
      <w:r w:rsidRPr="000E273B">
        <w:rPr>
          <w:rFonts w:ascii="Arial" w:hAnsi="Arial" w:cs="Arial"/>
        </w:rPr>
        <w:t>Scrl</w:t>
      </w:r>
      <w:proofErr w:type="spellEnd"/>
      <w:r w:rsidRPr="000E273B">
        <w:rPr>
          <w:rFonts w:ascii="Arial" w:hAnsi="Arial" w:cs="Arial"/>
        </w:rPr>
        <w:t xml:space="preserve"> (VB) risultanti dai testi pubblicati sul sito della società medesima nella sezione “Amministrazione Trasparente” sottosezione “Disposizioni Generali” sottosezione “Atti Generali”.</w:t>
      </w:r>
    </w:p>
    <w:p w14:paraId="7E5CEADC" w14:textId="77777777" w:rsidR="000E273B" w:rsidRDefault="000E273B" w:rsidP="00C36F6A">
      <w:pPr>
        <w:ind w:right="96"/>
        <w:jc w:val="both"/>
        <w:rPr>
          <w:rFonts w:ascii="Arial" w:hAnsi="Arial" w:cs="Arial"/>
          <w:i/>
          <w:sz w:val="18"/>
          <w:szCs w:val="18"/>
        </w:rPr>
      </w:pPr>
    </w:p>
    <w:p w14:paraId="4F4C2FB8" w14:textId="5FCAB3B4" w:rsidR="00C36F6A" w:rsidRPr="000E273B" w:rsidRDefault="00C36F6A" w:rsidP="00C36F6A">
      <w:pPr>
        <w:ind w:right="96"/>
        <w:jc w:val="both"/>
        <w:rPr>
          <w:rFonts w:ascii="Arial" w:hAnsi="Arial" w:cs="Arial"/>
          <w:i/>
          <w:sz w:val="18"/>
          <w:szCs w:val="18"/>
        </w:rPr>
      </w:pPr>
      <w:r w:rsidRPr="000E273B">
        <w:rPr>
          <w:rFonts w:ascii="Arial" w:hAnsi="Arial" w:cs="Arial"/>
          <w:i/>
          <w:sz w:val="18"/>
          <w:szCs w:val="18"/>
        </w:rPr>
        <w:t xml:space="preserve">Si autorizza il trattamento dei dati personali, anche con strumenti informatici, ai sensi e per gli effetti di quanto disposto dal </w:t>
      </w:r>
      <w:proofErr w:type="spellStart"/>
      <w:r w:rsidRPr="000E273B">
        <w:rPr>
          <w:rFonts w:ascii="Arial" w:hAnsi="Arial" w:cs="Arial"/>
          <w:i/>
          <w:sz w:val="18"/>
          <w:szCs w:val="18"/>
        </w:rPr>
        <w:t>D.Lgs.</w:t>
      </w:r>
      <w:proofErr w:type="spellEnd"/>
      <w:r w:rsidRPr="000E273B">
        <w:rPr>
          <w:rFonts w:ascii="Arial" w:hAnsi="Arial" w:cs="Arial"/>
          <w:i/>
          <w:sz w:val="18"/>
          <w:szCs w:val="18"/>
        </w:rPr>
        <w:t xml:space="preserve"> n. 196/2003 e dal Regolamento UE 2016/679, nell'ambito della procedura per la quale la presente dichiarazione viene resa.</w:t>
      </w:r>
    </w:p>
    <w:p w14:paraId="4C6FEFFB" w14:textId="77777777" w:rsidR="000E273B" w:rsidRDefault="000E273B" w:rsidP="00C36F6A">
      <w:pPr>
        <w:pStyle w:val="Corpotesto"/>
        <w:tabs>
          <w:tab w:val="left" w:pos="6096"/>
          <w:tab w:val="left" w:pos="9209"/>
        </w:tabs>
        <w:ind w:right="96"/>
        <w:jc w:val="both"/>
        <w:rPr>
          <w:rFonts w:ascii="Arial" w:hAnsi="Arial" w:cs="Arial"/>
        </w:rPr>
      </w:pPr>
    </w:p>
    <w:p w14:paraId="73BBAAE9" w14:textId="69B47EC3" w:rsidR="007F30CA" w:rsidRPr="000E273B" w:rsidRDefault="00C36F6A" w:rsidP="00C36F6A">
      <w:pPr>
        <w:pStyle w:val="Corpotesto"/>
        <w:tabs>
          <w:tab w:val="left" w:pos="6096"/>
          <w:tab w:val="left" w:pos="9209"/>
        </w:tabs>
        <w:ind w:right="96"/>
        <w:jc w:val="both"/>
        <w:rPr>
          <w:rFonts w:ascii="Arial" w:hAnsi="Arial" w:cs="Arial"/>
        </w:rPr>
      </w:pPr>
      <w:r w:rsidRPr="000E273B">
        <w:rPr>
          <w:rFonts w:ascii="Arial" w:hAnsi="Arial" w:cs="Arial"/>
        </w:rPr>
        <w:t>Data</w:t>
      </w:r>
      <w:r w:rsidRPr="000E273B">
        <w:rPr>
          <w:rFonts w:ascii="Arial" w:hAnsi="Arial" w:cs="Arial"/>
        </w:rPr>
        <w:tab/>
        <w:t xml:space="preserve">Firma digitale </w:t>
      </w:r>
    </w:p>
    <w:sectPr w:rsidR="007F30CA" w:rsidRPr="000E27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6A"/>
    <w:rsid w:val="00030C0A"/>
    <w:rsid w:val="00054D17"/>
    <w:rsid w:val="000C3313"/>
    <w:rsid w:val="000E273B"/>
    <w:rsid w:val="00354DE3"/>
    <w:rsid w:val="004004E9"/>
    <w:rsid w:val="006552DA"/>
    <w:rsid w:val="007F30CA"/>
    <w:rsid w:val="00B24E60"/>
    <w:rsid w:val="00C36F6A"/>
    <w:rsid w:val="00C66E24"/>
    <w:rsid w:val="00D21B1A"/>
    <w:rsid w:val="00D4326E"/>
    <w:rsid w:val="00D43319"/>
    <w:rsid w:val="00F059ED"/>
    <w:rsid w:val="00F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FD5A"/>
  <w15:chartTrackingRefBased/>
  <w15:docId w15:val="{EF65DB44-1EF5-463D-AE0F-A62E3AFB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36F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6F6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6F6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6F6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6F6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6F6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6F6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6F6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6F6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6F6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6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6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6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6F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6F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6F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6F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6F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6F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6F6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3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6F6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6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6F6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6F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6F6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36F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6F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6F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6F6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36F6A"/>
  </w:style>
  <w:style w:type="character" w:customStyle="1" w:styleId="CorpotestoCarattere">
    <w:name w:val="Corpo testo Carattere"/>
    <w:basedOn w:val="Carpredefinitoparagrafo"/>
    <w:link w:val="Corpotesto"/>
    <w:uiPriority w:val="1"/>
    <w:rsid w:val="00C36F6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olo11">
    <w:name w:val="Titolo 11"/>
    <w:basedOn w:val="Normale"/>
    <w:uiPriority w:val="1"/>
    <w:qFormat/>
    <w:rsid w:val="00C36F6A"/>
    <w:pPr>
      <w:ind w:left="4" w:right="7"/>
      <w:jc w:val="center"/>
      <w:outlineLvl w:val="1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E273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strettolagh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Cocchi</dc:creator>
  <cp:keywords/>
  <dc:description/>
  <cp:lastModifiedBy>Simona Paracchini</cp:lastModifiedBy>
  <cp:revision>7</cp:revision>
  <cp:lastPrinted>2025-11-20T09:49:00Z</cp:lastPrinted>
  <dcterms:created xsi:type="dcterms:W3CDTF">2025-10-07T09:54:00Z</dcterms:created>
  <dcterms:modified xsi:type="dcterms:W3CDTF">2025-11-20T14:26:00Z</dcterms:modified>
</cp:coreProperties>
</file>